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28"/>
          <w:szCs w:val="28"/>
        </w:rPr>
      </w:pPr>
      <w:r w:rsidRPr="00874988">
        <w:rPr>
          <w:rFonts w:ascii="Times New Roman" w:eastAsia="Times New Roman" w:hAnsi="Times New Roman" w:cs="Times New Roman"/>
          <w:color w:val="2D3B45"/>
          <w:sz w:val="28"/>
          <w:szCs w:val="28"/>
        </w:rPr>
        <w:t>Dr. Taylor</w:t>
      </w:r>
      <w:r w:rsidRPr="00874988">
        <w:rPr>
          <w:rFonts w:ascii="Times New Roman" w:eastAsia="Times New Roman" w:hAnsi="Times New Roman" w:cs="Times New Roman"/>
          <w:b/>
          <w:bCs/>
          <w:color w:val="2D3B45"/>
          <w:sz w:val="28"/>
          <w:szCs w:val="28"/>
        </w:rPr>
        <w:t>                </w:t>
      </w:r>
      <w:r w:rsidRPr="00874988">
        <w:rPr>
          <w:rFonts w:ascii="Times New Roman" w:eastAsia="Times New Roman" w:hAnsi="Times New Roman" w:cs="Times New Roman"/>
          <w:b/>
          <w:bCs/>
          <w:color w:val="2D3B45"/>
          <w:sz w:val="28"/>
          <w:szCs w:val="28"/>
          <w:u w:val="single"/>
        </w:rPr>
        <w:t xml:space="preserve">MYTHOLOGY CRN </w:t>
      </w:r>
      <w:r>
        <w:rPr>
          <w:rFonts w:ascii="Times New Roman" w:eastAsia="Times New Roman" w:hAnsi="Times New Roman" w:cs="Times New Roman"/>
          <w:b/>
          <w:bCs/>
          <w:color w:val="2D3B45"/>
          <w:sz w:val="28"/>
          <w:szCs w:val="28"/>
          <w:u w:val="single"/>
        </w:rPr>
        <w:t>20474 and 20828</w:t>
      </w:r>
      <w:r w:rsidRPr="00874988">
        <w:rPr>
          <w:rFonts w:ascii="Times New Roman" w:eastAsia="Times New Roman" w:hAnsi="Times New Roman" w:cs="Times New Roman"/>
          <w:color w:val="2D3B45"/>
          <w:sz w:val="28"/>
          <w:szCs w:val="28"/>
        </w:rPr>
        <w:t xml:space="preserve">                       Hum 2310</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28"/>
          <w:szCs w:val="28"/>
        </w:rPr>
      </w:pPr>
      <w:r w:rsidRPr="00874988">
        <w:rPr>
          <w:rFonts w:ascii="Times New Roman" w:eastAsia="Times New Roman" w:hAnsi="Times New Roman" w:cs="Times New Roman"/>
          <w:color w:val="2D3B45"/>
          <w:sz w:val="28"/>
          <w:szCs w:val="28"/>
        </w:rPr>
        <w:t>Spring 2023 *Disclaimer - Syllabus is subject to change at Instructor’s discretion.</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Professor: Jennifer Taylor, Ph.D.</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This is a face to face class.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We meet on Tuesdays and Thursdays from 11:30-12:45pm in Building 1, Room 372 each week.</w:t>
      </w:r>
    </w:p>
    <w:p w:rsid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Office Phone: 407-582-2746</w:t>
      </w:r>
    </w:p>
    <w:p w:rsid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Office 1-319. </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Online office hours: MWF 1:00-3:00pm, TR 1:00-2:00pm and 4:00-5:00pm.</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Email: </w:t>
      </w:r>
      <w:hyperlink r:id="rId5" w:history="1">
        <w:r w:rsidRPr="00874988">
          <w:rPr>
            <w:rFonts w:ascii="Times New Roman" w:eastAsia="Times New Roman" w:hAnsi="Times New Roman" w:cs="Times New Roman"/>
            <w:color w:val="0000FF"/>
            <w:sz w:val="24"/>
            <w:szCs w:val="24"/>
            <w:u w:val="single"/>
          </w:rPr>
          <w:t>jtaylor@valenciacollege.edu</w:t>
        </w:r>
      </w:hyperlink>
    </w:p>
    <w:p w:rsidR="00874988" w:rsidRPr="00874988" w:rsidRDefault="00874988" w:rsidP="00874988">
      <w:pPr>
        <w:shd w:val="clear" w:color="auto" w:fill="FFFFFF"/>
        <w:spacing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Webpage: </w:t>
      </w:r>
      <w:hyperlink r:id="rId6" w:tgtFrame="_blank" w:history="1">
        <w:r w:rsidRPr="00874988">
          <w:rPr>
            <w:rFonts w:ascii="Times New Roman" w:eastAsia="Times New Roman" w:hAnsi="Times New Roman" w:cs="Times New Roman"/>
            <w:color w:val="0000FF"/>
            <w:sz w:val="24"/>
            <w:szCs w:val="24"/>
            <w:u w:val="single"/>
          </w:rPr>
          <w:t>http://frontdoor.valenciacollege.edu/?jtaylor</w:t>
        </w:r>
        <w:r w:rsidRPr="00874988">
          <w:rPr>
            <w:rFonts w:ascii="Times New Roman" w:eastAsia="Times New Roman" w:hAnsi="Times New Roman" w:cs="Times New Roman"/>
            <w:color w:val="0000FF"/>
            <w:sz w:val="24"/>
            <w:szCs w:val="24"/>
            <w:u w:val="single"/>
            <w:bdr w:val="none" w:sz="0" w:space="0" w:color="auto" w:frame="1"/>
          </w:rPr>
          <w:t>Links to an external site.</w:t>
        </w:r>
      </w:hyperlink>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When using email, </w:t>
      </w:r>
      <w:r w:rsidRPr="00874988">
        <w:rPr>
          <w:rFonts w:ascii="Times New Roman" w:eastAsia="Times New Roman" w:hAnsi="Times New Roman" w:cs="Times New Roman"/>
          <w:b/>
          <w:bCs/>
          <w:color w:val="2D3B45"/>
          <w:sz w:val="24"/>
          <w:szCs w:val="24"/>
        </w:rPr>
        <w:t>please remember to put </w:t>
      </w:r>
      <w:r w:rsidRPr="00874988">
        <w:rPr>
          <w:rFonts w:ascii="Times New Roman" w:eastAsia="Times New Roman" w:hAnsi="Times New Roman" w:cs="Times New Roman"/>
          <w:b/>
          <w:bCs/>
          <w:color w:val="2D3B45"/>
          <w:sz w:val="24"/>
          <w:szCs w:val="24"/>
          <w:u w:val="single"/>
        </w:rPr>
        <w:t>your name</w:t>
      </w:r>
      <w:r w:rsidRPr="00874988">
        <w:rPr>
          <w:rFonts w:ascii="Times New Roman" w:eastAsia="Times New Roman" w:hAnsi="Times New Roman" w:cs="Times New Roman"/>
          <w:b/>
          <w:bCs/>
          <w:color w:val="2D3B45"/>
          <w:sz w:val="24"/>
          <w:szCs w:val="24"/>
        </w:rPr>
        <w:t> and the </w:t>
      </w:r>
      <w:r w:rsidRPr="00874988">
        <w:rPr>
          <w:rFonts w:ascii="Times New Roman" w:eastAsia="Times New Roman" w:hAnsi="Times New Roman" w:cs="Times New Roman"/>
          <w:b/>
          <w:bCs/>
          <w:color w:val="2D3B45"/>
          <w:sz w:val="24"/>
          <w:szCs w:val="24"/>
          <w:u w:val="single"/>
        </w:rPr>
        <w:t>name of the course</w:t>
      </w:r>
      <w:r w:rsidRPr="00874988">
        <w:rPr>
          <w:rFonts w:ascii="Times New Roman" w:eastAsia="Times New Roman" w:hAnsi="Times New Roman" w:cs="Times New Roman"/>
          <w:b/>
          <w:bCs/>
          <w:color w:val="2D3B45"/>
          <w:sz w:val="24"/>
          <w:szCs w:val="24"/>
        </w:rPr>
        <w:t> ("HUM 2310") in the subject line of your email. Please remember to use your Valencia email when emailing me.</w:t>
      </w:r>
    </w:p>
    <w:p w:rsidR="00874988" w:rsidRPr="00874988" w:rsidRDefault="00874988" w:rsidP="00874988">
      <w:pPr>
        <w:shd w:val="clear" w:color="auto" w:fill="FFFFFF"/>
        <w:spacing w:before="90" w:after="0" w:line="240" w:lineRule="auto"/>
        <w:outlineLvl w:val="3"/>
        <w:rPr>
          <w:rFonts w:ascii="Times New Roman" w:eastAsia="Times New Roman" w:hAnsi="Times New Roman" w:cs="Times New Roman"/>
          <w:color w:val="2D3B45"/>
          <w:sz w:val="27"/>
          <w:szCs w:val="27"/>
        </w:rPr>
      </w:pPr>
      <w:r w:rsidRPr="00874988">
        <w:rPr>
          <w:rFonts w:ascii="Times New Roman" w:eastAsia="Times New Roman" w:hAnsi="Times New Roman" w:cs="Times New Roman"/>
          <w:b/>
          <w:bCs/>
          <w:color w:val="2D3B45"/>
          <w:sz w:val="27"/>
          <w:szCs w:val="27"/>
        </w:rPr>
        <w:t>IMPORTANT NOTE:</w:t>
      </w:r>
      <w:r w:rsidRPr="00874988">
        <w:rPr>
          <w:rFonts w:ascii="Times New Roman" w:eastAsia="Times New Roman" w:hAnsi="Times New Roman" w:cs="Times New Roman"/>
          <w:color w:val="2D3B45"/>
          <w:sz w:val="27"/>
          <w:szCs w:val="27"/>
        </w:rPr>
        <w:t> I do my best to reply to emails within 24 hours on weekdays and 48 hours on the weekends.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1"/>
        <w:rPr>
          <w:rFonts w:ascii="Times New Roman" w:eastAsia="Times New Roman" w:hAnsi="Times New Roman" w:cs="Times New Roman"/>
          <w:color w:val="2D3B45"/>
          <w:sz w:val="43"/>
          <w:szCs w:val="43"/>
        </w:rPr>
      </w:pPr>
      <w:r w:rsidRPr="00874988">
        <w:rPr>
          <w:rFonts w:ascii="Times New Roman" w:eastAsia="Times New Roman" w:hAnsi="Times New Roman" w:cs="Times New Roman"/>
          <w:b/>
          <w:bCs/>
          <w:color w:val="2D3B45"/>
          <w:sz w:val="43"/>
          <w:szCs w:val="43"/>
        </w:rPr>
        <w:t>COURSE DESCRIPTION</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This course examines world mythology in comparative perspective, analyzes myths with a variety of methods, and considers the application of mythological ideas and symbols in the humanities. Gordon Rule course, which requires multiple college level writing assignments. Minimum grade of C required if used to satisfy Gordon Rule Requirement.</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Using a variety of analytical methods such as psychological, </w:t>
      </w:r>
      <w:proofErr w:type="gramStart"/>
      <w:r w:rsidRPr="00874988">
        <w:rPr>
          <w:rFonts w:ascii="Times New Roman" w:eastAsia="Times New Roman" w:hAnsi="Times New Roman" w:cs="Times New Roman"/>
          <w:color w:val="2D3B45"/>
          <w:sz w:val="24"/>
          <w:szCs w:val="24"/>
        </w:rPr>
        <w:t>anthropological</w:t>
      </w:r>
      <w:proofErr w:type="gramEnd"/>
      <w:r w:rsidRPr="00874988">
        <w:rPr>
          <w:rFonts w:ascii="Times New Roman" w:eastAsia="Times New Roman" w:hAnsi="Times New Roman" w:cs="Times New Roman"/>
          <w:color w:val="2D3B45"/>
          <w:sz w:val="24"/>
          <w:szCs w:val="24"/>
        </w:rPr>
        <w:t xml:space="preserve"> and literary, students examine myths to determine the universality of various symbols and concepts. The course will cover material from many cultures, past and present, around the world.</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PREREQUISITE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Satisfactory completion of ENC 1101 (Freshman Composition I).</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NOTE: ANY student found to lack this prerequisite will be withdrawn from the course without credit or tuition refund.</w:t>
      </w:r>
    </w:p>
    <w:p w:rsidR="00874988" w:rsidRPr="00874988" w:rsidRDefault="00874988" w:rsidP="00874988">
      <w:pPr>
        <w:shd w:val="clear" w:color="auto" w:fill="FFFFFF"/>
        <w:spacing w:before="90" w:after="0" w:line="240" w:lineRule="auto"/>
        <w:outlineLvl w:val="3"/>
        <w:rPr>
          <w:rFonts w:ascii="Times New Roman" w:eastAsia="Times New Roman" w:hAnsi="Times New Roman" w:cs="Times New Roman"/>
          <w:color w:val="2D3B45"/>
          <w:sz w:val="27"/>
          <w:szCs w:val="27"/>
        </w:rPr>
      </w:pPr>
      <w:r w:rsidRPr="00874988">
        <w:rPr>
          <w:rFonts w:ascii="Times New Roman" w:eastAsia="Times New Roman" w:hAnsi="Times New Roman" w:cs="Times New Roman"/>
          <w:b/>
          <w:bCs/>
          <w:color w:val="2D3B45"/>
          <w:sz w:val="27"/>
          <w:szCs w:val="27"/>
        </w:rPr>
        <w:t>Gordon Rule Requirements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This course requires the student to write multiple college level writing assignments. Completion with a final grade of “C” or better will partially satisfy the requirements of State Board of Education Rule 6A-10.30.</w:t>
      </w:r>
    </w:p>
    <w:p w:rsidR="00874988" w:rsidRPr="00874988" w:rsidRDefault="00874988" w:rsidP="00874988">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b/>
          <w:bCs/>
          <w:color w:val="2D3B45"/>
          <w:sz w:val="24"/>
          <w:szCs w:val="24"/>
        </w:rPr>
        <w:lastRenderedPageBreak/>
        <w:t>Failure to complete ANY PORTION of the Gordon Rule Requirement will incur a grade of “D” or lower, no matter the student’s previous average.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Canvas and Atlas Email System</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 instructor will use the Canvas email and announcement system (which may be forwarded to students’ Atlas email accounts) for contacting students on a regular basis. Each student is required to check their Canvas and Atlas email regularly (that means more than once a week) so that they do not miss any important announcements from the instructor. The instructor is not responsible for information or assignments that are missed because a student failed to check their Canvas and Atlas email frequently.</w:t>
      </w:r>
    </w:p>
    <w:p w:rsidR="00874988" w:rsidRPr="00874988" w:rsidRDefault="00874988" w:rsidP="00874988">
      <w:pPr>
        <w:shd w:val="clear" w:color="auto" w:fill="FFFFFF"/>
        <w:spacing w:before="90" w:after="0" w:line="240" w:lineRule="auto"/>
        <w:outlineLvl w:val="3"/>
        <w:rPr>
          <w:rFonts w:ascii="Times New Roman" w:eastAsia="Times New Roman" w:hAnsi="Times New Roman" w:cs="Times New Roman"/>
          <w:color w:val="2D3B45"/>
          <w:sz w:val="27"/>
          <w:szCs w:val="27"/>
        </w:rPr>
      </w:pPr>
      <w:r w:rsidRPr="00874988">
        <w:rPr>
          <w:rFonts w:ascii="Times New Roman" w:eastAsia="Times New Roman" w:hAnsi="Times New Roman" w:cs="Times New Roman"/>
          <w:b/>
          <w:bCs/>
          <w:color w:val="2D3B45"/>
          <w:sz w:val="27"/>
          <w:szCs w:val="27"/>
        </w:rPr>
        <w:t>ONLINE COURSE ENVIRONMENT</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An online course is a course in which </w:t>
      </w:r>
      <w:proofErr w:type="gramStart"/>
      <w:r w:rsidRPr="00874988">
        <w:rPr>
          <w:rFonts w:ascii="Times New Roman" w:eastAsia="Times New Roman" w:hAnsi="Times New Roman" w:cs="Times New Roman"/>
          <w:color w:val="2D3B45"/>
          <w:sz w:val="24"/>
          <w:szCs w:val="24"/>
        </w:rPr>
        <w:t>all of</w:t>
      </w:r>
      <w:proofErr w:type="gramEnd"/>
      <w:r w:rsidRPr="00874988">
        <w:rPr>
          <w:rFonts w:ascii="Times New Roman" w:eastAsia="Times New Roman" w:hAnsi="Times New Roman" w:cs="Times New Roman"/>
          <w:color w:val="2D3B45"/>
          <w:sz w:val="24"/>
          <w:szCs w:val="24"/>
        </w:rPr>
        <w:t xml:space="preserve"> the content is delivered online at Valencia using the college-approved course management system. Online courses can provide opportunities for students to attend anytime from anywhere; however, the </w:t>
      </w:r>
      <w:r w:rsidRPr="00874988">
        <w:rPr>
          <w:rFonts w:ascii="Times New Roman" w:eastAsia="Times New Roman" w:hAnsi="Times New Roman" w:cs="Times New Roman"/>
          <w:b/>
          <w:bCs/>
          <w:color w:val="2D3B45"/>
          <w:sz w:val="24"/>
          <w:szCs w:val="24"/>
        </w:rPr>
        <w:t>online student must take responsibility for his or her own learning</w:t>
      </w:r>
      <w:r w:rsidRPr="00874988">
        <w:rPr>
          <w:rFonts w:ascii="Times New Roman" w:eastAsia="Times New Roman" w:hAnsi="Times New Roman" w:cs="Times New Roman"/>
          <w:color w:val="2D3B45"/>
          <w:sz w:val="24"/>
          <w:szCs w:val="24"/>
        </w:rPr>
        <w:t>.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used to deliver all instruction in this online course and the student is responsible to learn to use this delivery system. Students should visit the course </w:t>
      </w:r>
      <w:r w:rsidRPr="00874988">
        <w:rPr>
          <w:rFonts w:ascii="Times New Roman" w:eastAsia="Times New Roman" w:hAnsi="Times New Roman" w:cs="Times New Roman"/>
          <w:color w:val="2D3B45"/>
          <w:sz w:val="24"/>
          <w:szCs w:val="24"/>
          <w:u w:val="single"/>
        </w:rPr>
        <w:t>at least every 48 hours</w:t>
      </w:r>
      <w:r w:rsidRPr="00874988">
        <w:rPr>
          <w:rFonts w:ascii="Times New Roman" w:eastAsia="Times New Roman" w:hAnsi="Times New Roman" w:cs="Times New Roman"/>
          <w:color w:val="2D3B45"/>
          <w:sz w:val="24"/>
          <w:szCs w:val="24"/>
        </w:rPr>
        <w:t xml:space="preserve"> to remain </w:t>
      </w:r>
      <w:proofErr w:type="gramStart"/>
      <w:r w:rsidRPr="00874988">
        <w:rPr>
          <w:rFonts w:ascii="Times New Roman" w:eastAsia="Times New Roman" w:hAnsi="Times New Roman" w:cs="Times New Roman"/>
          <w:color w:val="2D3B45"/>
          <w:sz w:val="24"/>
          <w:szCs w:val="24"/>
        </w:rPr>
        <w:t>up-to-date</w:t>
      </w:r>
      <w:proofErr w:type="gramEnd"/>
      <w:r w:rsidRPr="00874988">
        <w:rPr>
          <w:rFonts w:ascii="Times New Roman" w:eastAsia="Times New Roman" w:hAnsi="Times New Roman" w:cs="Times New Roman"/>
          <w:color w:val="2D3B45"/>
          <w:sz w:val="24"/>
          <w:szCs w:val="24"/>
        </w:rPr>
        <w:t xml:space="preserve"> on communications from the instructor and fellow students.</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Attendance During the First Week of Classes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Attendance during the first week of classes is mandatory. Anyone who misses class during the first week of class will be withdrawn as a “No Show”—no exceptions.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Attendance will be counted by participation in weekly assignments. If a student misses a week's deadline for its assignments, which could be a Discussion Board, a Quiz, a Test, or even a paper, the student will be marked absent for that week.</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ATTENDANCE COUNTS</w:t>
      </w:r>
    </w:p>
    <w:p w:rsidR="00874988" w:rsidRPr="00874988" w:rsidRDefault="00874988" w:rsidP="00874988">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Attendance counts for 5% of your overall grade. The fewer absences you have, the higher the attendance grade will be.</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TESTING:</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There will be </w:t>
      </w:r>
      <w:r w:rsidRPr="00874988">
        <w:rPr>
          <w:rFonts w:ascii="Times New Roman" w:eastAsia="Times New Roman" w:hAnsi="Times New Roman" w:cs="Times New Roman"/>
          <w:b/>
          <w:bCs/>
          <w:color w:val="2D3B45"/>
          <w:sz w:val="24"/>
          <w:szCs w:val="24"/>
        </w:rPr>
        <w:t>3</w:t>
      </w:r>
      <w:r w:rsidRPr="00874988">
        <w:rPr>
          <w:rFonts w:ascii="Times New Roman" w:eastAsia="Times New Roman" w:hAnsi="Times New Roman" w:cs="Times New Roman"/>
          <w:color w:val="2D3B45"/>
          <w:sz w:val="24"/>
          <w:szCs w:val="24"/>
        </w:rPr>
        <w:t> objective exams that shall consist of short answer essays, fill in the blank, multiple-choice questions and slide identifications.</w:t>
      </w:r>
    </w:p>
    <w:p w:rsidR="00874988" w:rsidRPr="00874988" w:rsidRDefault="00874988" w:rsidP="0087498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Exams </w:t>
      </w:r>
      <w:r w:rsidRPr="00874988">
        <w:rPr>
          <w:rFonts w:ascii="Times New Roman" w:eastAsia="Times New Roman" w:hAnsi="Times New Roman" w:cs="Times New Roman"/>
          <w:b/>
          <w:bCs/>
          <w:color w:val="2D3B45"/>
          <w:sz w:val="24"/>
          <w:szCs w:val="24"/>
        </w:rPr>
        <w:t>must</w:t>
      </w:r>
      <w:r w:rsidRPr="00874988">
        <w:rPr>
          <w:rFonts w:ascii="Times New Roman" w:eastAsia="Times New Roman" w:hAnsi="Times New Roman" w:cs="Times New Roman"/>
          <w:color w:val="2D3B45"/>
          <w:sz w:val="24"/>
          <w:szCs w:val="24"/>
        </w:rPr>
        <w:t> be taken within the scheduled week.</w:t>
      </w:r>
    </w:p>
    <w:p w:rsidR="00874988" w:rsidRPr="00874988" w:rsidRDefault="00874988" w:rsidP="0087498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You may use your study guides, notes, and book with your exam.</w:t>
      </w:r>
    </w:p>
    <w:p w:rsidR="00874988" w:rsidRPr="00874988" w:rsidRDefault="00874988" w:rsidP="0087498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 exams are timed. Be sure you are ready to take the exam when you begin it and that you will not be interrupted or distracted. The exams </w:t>
      </w:r>
      <w:r w:rsidRPr="00874988">
        <w:rPr>
          <w:rFonts w:ascii="Times New Roman" w:eastAsia="Times New Roman" w:hAnsi="Times New Roman" w:cs="Times New Roman"/>
          <w:b/>
          <w:bCs/>
          <w:color w:val="2D3B45"/>
          <w:sz w:val="24"/>
          <w:szCs w:val="24"/>
        </w:rPr>
        <w:t>will not be reopened.</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lastRenderedPageBreak/>
        <w:t>INTERRUPTED QUIZZES OR EXAMS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Occasionally, it happens that your server, computer, or Canvas has an error while you are taking a quiz or an exam, and you need to have the exam or quiz reset. If that happens, you can contact me to help you if I am able to—</w:t>
      </w:r>
      <w:r w:rsidRPr="00874988">
        <w:rPr>
          <w:rFonts w:ascii="Times New Roman" w:eastAsia="Times New Roman" w:hAnsi="Times New Roman" w:cs="Times New Roman"/>
          <w:b/>
          <w:bCs/>
          <w:color w:val="2D3B45"/>
          <w:sz w:val="24"/>
          <w:szCs w:val="24"/>
        </w:rPr>
        <w:t>only if the deadline has not passed. </w:t>
      </w:r>
      <w:r w:rsidRPr="00874988">
        <w:rPr>
          <w:rFonts w:ascii="Times New Roman" w:eastAsia="Times New Roman" w:hAnsi="Times New Roman" w:cs="Times New Roman"/>
          <w:color w:val="2D3B45"/>
          <w:sz w:val="24"/>
          <w:szCs w:val="24"/>
        </w:rPr>
        <w:t xml:space="preserve">If you email me at 9:55 pm when your quiz is due by 10:00 pm that same day, you should not expect a response from me before the deadline. By the following day, when I read your email, the deadline will have </w:t>
      </w:r>
      <w:proofErr w:type="gramStart"/>
      <w:r w:rsidRPr="00874988">
        <w:rPr>
          <w:rFonts w:ascii="Times New Roman" w:eastAsia="Times New Roman" w:hAnsi="Times New Roman" w:cs="Times New Roman"/>
          <w:color w:val="2D3B45"/>
          <w:sz w:val="24"/>
          <w:szCs w:val="24"/>
        </w:rPr>
        <w:t>passed</w:t>
      </w:r>
      <w:proofErr w:type="gramEnd"/>
      <w:r w:rsidRPr="00874988">
        <w:rPr>
          <w:rFonts w:ascii="Times New Roman" w:eastAsia="Times New Roman" w:hAnsi="Times New Roman" w:cs="Times New Roman"/>
          <w:color w:val="2D3B45"/>
          <w:sz w:val="24"/>
          <w:szCs w:val="24"/>
        </w:rPr>
        <w:t xml:space="preserve"> and you will not be eligible to retake or take the quiz you missed. Please plan accordingly. Try not to procrastinate and leave everything until the last day. Every Quiz and every Test will be open for a full week. You have seven days within which to complete the assignment.</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QUIZZES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There will be </w:t>
      </w:r>
      <w:proofErr w:type="gramStart"/>
      <w:r w:rsidRPr="00874988">
        <w:rPr>
          <w:rFonts w:ascii="Times New Roman" w:eastAsia="Times New Roman" w:hAnsi="Times New Roman" w:cs="Times New Roman"/>
          <w:color w:val="2D3B45"/>
          <w:sz w:val="24"/>
          <w:szCs w:val="24"/>
        </w:rPr>
        <w:t>a number of</w:t>
      </w:r>
      <w:proofErr w:type="gramEnd"/>
      <w:r w:rsidRPr="00874988">
        <w:rPr>
          <w:rFonts w:ascii="Times New Roman" w:eastAsia="Times New Roman" w:hAnsi="Times New Roman" w:cs="Times New Roman"/>
          <w:color w:val="2D3B45"/>
          <w:sz w:val="24"/>
          <w:szCs w:val="24"/>
        </w:rPr>
        <w:t xml:space="preserve"> quizzes during the semester. Each quiz will be open for one </w:t>
      </w:r>
      <w:proofErr w:type="gramStart"/>
      <w:r w:rsidRPr="00874988">
        <w:rPr>
          <w:rFonts w:ascii="Times New Roman" w:eastAsia="Times New Roman" w:hAnsi="Times New Roman" w:cs="Times New Roman"/>
          <w:color w:val="2D3B45"/>
          <w:sz w:val="24"/>
          <w:szCs w:val="24"/>
        </w:rPr>
        <w:t>week, and</w:t>
      </w:r>
      <w:proofErr w:type="gramEnd"/>
      <w:r w:rsidRPr="00874988">
        <w:rPr>
          <w:rFonts w:ascii="Times New Roman" w:eastAsia="Times New Roman" w:hAnsi="Times New Roman" w:cs="Times New Roman"/>
          <w:color w:val="2D3B45"/>
          <w:sz w:val="24"/>
          <w:szCs w:val="24"/>
        </w:rPr>
        <w:t xml:space="preserve"> must be completed by the deadline. Quizzes not completed by the deadline will receive a zero grade and count as an absence for that week.</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u w:val="single"/>
        </w:rPr>
        <w:t>WRITING ASSIGNMENTS: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There will be one main writing assignment based on the assigned readings for this 13 Week Summer semester. The writing assignment will be comparative in nature and based solely on the textbook and lecture materials. No outside sources are allowed. If material is quoted or paraphrased from the textbook, it must be properly cited within the paper.</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b/>
          <w:bCs/>
          <w:color w:val="2D3B45"/>
          <w:sz w:val="24"/>
          <w:szCs w:val="24"/>
        </w:rPr>
        <w:t>REQUIREMENTS: </w:t>
      </w:r>
      <w:r w:rsidRPr="00874988">
        <w:rPr>
          <w:rFonts w:ascii="Times New Roman" w:eastAsia="Times New Roman" w:hAnsi="Times New Roman" w:cs="Times New Roman"/>
          <w:color w:val="2D3B45"/>
          <w:sz w:val="24"/>
          <w:szCs w:val="24"/>
        </w:rPr>
        <w:t>Each paper should contain a minimum of 2 </w:t>
      </w:r>
      <w:r w:rsidRPr="00874988">
        <w:rPr>
          <w:rFonts w:ascii="Times New Roman" w:eastAsia="Times New Roman" w:hAnsi="Times New Roman" w:cs="Times New Roman"/>
          <w:b/>
          <w:bCs/>
          <w:color w:val="2D3B45"/>
          <w:sz w:val="24"/>
          <w:szCs w:val="24"/>
        </w:rPr>
        <w:t>full pages</w:t>
      </w:r>
      <w:r w:rsidRPr="00874988">
        <w:rPr>
          <w:rFonts w:ascii="Times New Roman" w:eastAsia="Times New Roman" w:hAnsi="Times New Roman" w:cs="Times New Roman"/>
          <w:color w:val="2D3B45"/>
          <w:sz w:val="24"/>
          <w:szCs w:val="24"/>
        </w:rPr>
        <w:t> of writing. Papers should be typed, double-spaced, with one-inch margins at top, bottom, and sides and 12 standard size print, preferably Times New Roman font.</w:t>
      </w:r>
    </w:p>
    <w:p w:rsidR="00874988" w:rsidRPr="00874988" w:rsidRDefault="00874988" w:rsidP="0087498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b/>
          <w:bCs/>
          <w:color w:val="2D3B45"/>
          <w:sz w:val="24"/>
          <w:szCs w:val="24"/>
          <w:u w:val="single"/>
        </w:rPr>
        <w:t>They will be submitted electronically and checked for plagiarism when submitted.</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3"/>
        <w:rPr>
          <w:rFonts w:ascii="Times New Roman" w:eastAsia="Times New Roman" w:hAnsi="Times New Roman" w:cs="Times New Roman"/>
          <w:color w:val="2D3B45"/>
          <w:sz w:val="27"/>
          <w:szCs w:val="27"/>
        </w:rPr>
      </w:pPr>
      <w:r w:rsidRPr="00874988">
        <w:rPr>
          <w:rFonts w:ascii="Times New Roman" w:eastAsia="Times New Roman" w:hAnsi="Times New Roman" w:cs="Times New Roman"/>
          <w:b/>
          <w:bCs/>
          <w:color w:val="2D3B45"/>
          <w:sz w:val="27"/>
          <w:szCs w:val="27"/>
        </w:rPr>
        <w:t>PAPER FORMAT:</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Try to view the paper as an </w:t>
      </w:r>
      <w:proofErr w:type="gramStart"/>
      <w:r w:rsidRPr="00874988">
        <w:rPr>
          <w:rFonts w:ascii="Times New Roman" w:eastAsia="Times New Roman" w:hAnsi="Times New Roman" w:cs="Times New Roman"/>
          <w:color w:val="2D3B45"/>
          <w:sz w:val="24"/>
          <w:szCs w:val="24"/>
          <w:u w:val="single"/>
        </w:rPr>
        <w:t>expanded</w:t>
      </w:r>
      <w:r w:rsidRPr="00874988">
        <w:rPr>
          <w:rFonts w:ascii="Times New Roman" w:eastAsia="Times New Roman" w:hAnsi="Times New Roman" w:cs="Times New Roman"/>
          <w:color w:val="2D3B45"/>
          <w:sz w:val="24"/>
          <w:szCs w:val="24"/>
        </w:rPr>
        <w:t> versions of the Five Paragraph Essay</w:t>
      </w:r>
      <w:proofErr w:type="gramEnd"/>
      <w:r w:rsidRPr="00874988">
        <w:rPr>
          <w:rFonts w:ascii="Times New Roman" w:eastAsia="Times New Roman" w:hAnsi="Times New Roman" w:cs="Times New Roman"/>
          <w:color w:val="2D3B45"/>
          <w:sz w:val="24"/>
          <w:szCs w:val="24"/>
        </w:rPr>
        <w:t>, obviously with the option of having more than five paragraphs!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There should be a distinct </w:t>
      </w:r>
      <w:r w:rsidRPr="00874988">
        <w:rPr>
          <w:rFonts w:ascii="Times New Roman" w:eastAsia="Times New Roman" w:hAnsi="Times New Roman" w:cs="Times New Roman"/>
          <w:b/>
          <w:bCs/>
          <w:color w:val="2D3B45"/>
          <w:sz w:val="24"/>
          <w:szCs w:val="24"/>
          <w:u w:val="single"/>
        </w:rPr>
        <w:t>Introduction</w:t>
      </w:r>
      <w:r w:rsidRPr="00874988">
        <w:rPr>
          <w:rFonts w:ascii="Times New Roman" w:eastAsia="Times New Roman" w:hAnsi="Times New Roman" w:cs="Times New Roman"/>
          <w:b/>
          <w:bCs/>
          <w:color w:val="2D3B45"/>
          <w:sz w:val="24"/>
          <w:szCs w:val="24"/>
        </w:rPr>
        <w:t> </w:t>
      </w:r>
      <w:r w:rsidRPr="00874988">
        <w:rPr>
          <w:rFonts w:ascii="Times New Roman" w:eastAsia="Times New Roman" w:hAnsi="Times New Roman" w:cs="Times New Roman"/>
          <w:color w:val="2D3B45"/>
          <w:sz w:val="24"/>
          <w:szCs w:val="24"/>
        </w:rPr>
        <w:t>that provides general background information to your paper topic. The Intro must include a well-defined </w:t>
      </w:r>
      <w:r w:rsidRPr="00874988">
        <w:rPr>
          <w:rFonts w:ascii="Times New Roman" w:eastAsia="Times New Roman" w:hAnsi="Times New Roman" w:cs="Times New Roman"/>
          <w:b/>
          <w:bCs/>
          <w:color w:val="2D3B45"/>
          <w:sz w:val="24"/>
          <w:szCs w:val="24"/>
          <w:u w:val="single"/>
        </w:rPr>
        <w:t>Thesis Statement</w:t>
      </w:r>
      <w:r w:rsidRPr="00874988">
        <w:rPr>
          <w:rFonts w:ascii="Times New Roman" w:eastAsia="Times New Roman" w:hAnsi="Times New Roman" w:cs="Times New Roman"/>
          <w:b/>
          <w:bCs/>
          <w:color w:val="2D3B45"/>
          <w:sz w:val="24"/>
          <w:szCs w:val="24"/>
        </w:rPr>
        <w:t> </w:t>
      </w:r>
      <w:r w:rsidRPr="00874988">
        <w:rPr>
          <w:rFonts w:ascii="Times New Roman" w:eastAsia="Times New Roman" w:hAnsi="Times New Roman" w:cs="Times New Roman"/>
          <w:color w:val="2D3B45"/>
          <w:sz w:val="24"/>
          <w:szCs w:val="24"/>
        </w:rPr>
        <w:t>giving the purpose/intent of your paper </w:t>
      </w:r>
      <w:r w:rsidRPr="00874988">
        <w:rPr>
          <w:rFonts w:ascii="Times New Roman" w:eastAsia="Times New Roman" w:hAnsi="Times New Roman" w:cs="Times New Roman"/>
          <w:color w:val="2D3B45"/>
          <w:sz w:val="24"/>
          <w:szCs w:val="24"/>
          <w:u w:val="single"/>
        </w:rPr>
        <w:t>and stating the examples</w:t>
      </w:r>
      <w:r w:rsidRPr="00874988">
        <w:rPr>
          <w:rFonts w:ascii="Times New Roman" w:eastAsia="Times New Roman" w:hAnsi="Times New Roman" w:cs="Times New Roman"/>
          <w:color w:val="2D3B45"/>
          <w:sz w:val="24"/>
          <w:szCs w:val="24"/>
        </w:rPr>
        <w:t> to be focused on for support of your thesis statement.</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 </w:t>
      </w:r>
      <w:r w:rsidRPr="00874988">
        <w:rPr>
          <w:rFonts w:ascii="Times New Roman" w:eastAsia="Times New Roman" w:hAnsi="Times New Roman" w:cs="Times New Roman"/>
          <w:b/>
          <w:bCs/>
          <w:color w:val="2D3B45"/>
          <w:sz w:val="24"/>
          <w:szCs w:val="24"/>
          <w:u w:val="single"/>
        </w:rPr>
        <w:t>Body</w:t>
      </w:r>
      <w:r w:rsidRPr="00874988">
        <w:rPr>
          <w:rFonts w:ascii="Times New Roman" w:eastAsia="Times New Roman" w:hAnsi="Times New Roman" w:cs="Times New Roman"/>
          <w:b/>
          <w:bCs/>
          <w:color w:val="2D3B45"/>
          <w:sz w:val="24"/>
          <w:szCs w:val="24"/>
        </w:rPr>
        <w:t> </w:t>
      </w:r>
      <w:r w:rsidRPr="00874988">
        <w:rPr>
          <w:rFonts w:ascii="Times New Roman" w:eastAsia="Times New Roman" w:hAnsi="Times New Roman" w:cs="Times New Roman"/>
          <w:color w:val="2D3B45"/>
          <w:sz w:val="24"/>
          <w:szCs w:val="24"/>
        </w:rPr>
        <w:t>of the paper should set forth and examine evidence that supports your thesis statement. It should follow the order of your examples as set forth by the Thesis statement.</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 </w:t>
      </w:r>
      <w:r w:rsidRPr="00874988">
        <w:rPr>
          <w:rFonts w:ascii="Times New Roman" w:eastAsia="Times New Roman" w:hAnsi="Times New Roman" w:cs="Times New Roman"/>
          <w:b/>
          <w:bCs/>
          <w:color w:val="2D3B45"/>
          <w:sz w:val="24"/>
          <w:szCs w:val="24"/>
          <w:u w:val="single"/>
        </w:rPr>
        <w:t>Conclusion</w:t>
      </w:r>
      <w:r w:rsidRPr="00874988">
        <w:rPr>
          <w:rFonts w:ascii="Times New Roman" w:eastAsia="Times New Roman" w:hAnsi="Times New Roman" w:cs="Times New Roman"/>
          <w:color w:val="2D3B45"/>
          <w:sz w:val="24"/>
          <w:szCs w:val="24"/>
        </w:rPr>
        <w:t> of your paper should be a distinct paragraph after the Body. The Conclusion should sum up your major points of evidence and demonstrate clear (logical) proof of your thesis statement.</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lastRenderedPageBreak/>
        <w:t>Papers will be graded based on </w:t>
      </w:r>
      <w:r w:rsidRPr="00874988">
        <w:rPr>
          <w:rFonts w:ascii="Times New Roman" w:eastAsia="Times New Roman" w:hAnsi="Times New Roman" w:cs="Times New Roman"/>
          <w:color w:val="2D3B45"/>
          <w:sz w:val="24"/>
          <w:szCs w:val="24"/>
          <w:u w:val="single"/>
        </w:rPr>
        <w:t>Content and Grammar</w:t>
      </w:r>
      <w:r w:rsidRPr="00874988">
        <w:rPr>
          <w:rFonts w:ascii="Times New Roman" w:eastAsia="Times New Roman" w:hAnsi="Times New Roman" w:cs="Times New Roman"/>
          <w:color w:val="2D3B45"/>
          <w:sz w:val="24"/>
          <w:szCs w:val="24"/>
        </w:rPr>
        <w:t xml:space="preserve">, so please </w:t>
      </w:r>
      <w:proofErr w:type="gramStart"/>
      <w:r w:rsidRPr="00874988">
        <w:rPr>
          <w:rFonts w:ascii="Times New Roman" w:eastAsia="Times New Roman" w:hAnsi="Times New Roman" w:cs="Times New Roman"/>
          <w:color w:val="2D3B45"/>
          <w:sz w:val="24"/>
          <w:szCs w:val="24"/>
        </w:rPr>
        <w:t>spell-check</w:t>
      </w:r>
      <w:proofErr w:type="gramEnd"/>
      <w:r w:rsidRPr="00874988">
        <w:rPr>
          <w:rFonts w:ascii="Times New Roman" w:eastAsia="Times New Roman" w:hAnsi="Times New Roman" w:cs="Times New Roman"/>
          <w:color w:val="2D3B45"/>
          <w:sz w:val="24"/>
          <w:szCs w:val="24"/>
        </w:rPr>
        <w:t xml:space="preserve"> AND proof-read your papers. Papers should be proof-read and error free.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3"/>
        <w:rPr>
          <w:rFonts w:ascii="Times New Roman" w:eastAsia="Times New Roman" w:hAnsi="Times New Roman" w:cs="Times New Roman"/>
          <w:color w:val="2D3B45"/>
          <w:sz w:val="27"/>
          <w:szCs w:val="27"/>
        </w:rPr>
      </w:pPr>
      <w:r w:rsidRPr="00874988">
        <w:rPr>
          <w:rFonts w:ascii="Times New Roman" w:eastAsia="Times New Roman" w:hAnsi="Times New Roman" w:cs="Times New Roman"/>
          <w:b/>
          <w:bCs/>
          <w:color w:val="2D3B45"/>
          <w:sz w:val="27"/>
          <w:szCs w:val="27"/>
        </w:rPr>
        <w:t>PLAGIARISM:</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If a paper is plagiarized it will be returned to the student as unacceptable. Plagiarism in the paper of any sort will result in an “F” for the paper. If a student turns in a “recycled” paper—in other words, one that the professor has previously graded—it will receive a “0” with no chance for a rewrite.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PRESENTATIONS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Students will be required to do small group presentations toward the end of the semester over an appropriate mythological hero or a mythological trickster. Further instructions will be gone over before the middle of the semester.</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The presentation is based on the research each group does for their trickster or their hero. Each group will be the resident experts on a particular and his misadventures or on a particular hero and one of his or her quests for a short </w:t>
      </w:r>
      <w:proofErr w:type="gramStart"/>
      <w:r w:rsidRPr="00874988">
        <w:rPr>
          <w:rFonts w:ascii="Times New Roman" w:eastAsia="Times New Roman" w:hAnsi="Times New Roman" w:cs="Times New Roman"/>
          <w:color w:val="2D3B45"/>
          <w:sz w:val="24"/>
          <w:szCs w:val="24"/>
        </w:rPr>
        <w:t>15-20 minute</w:t>
      </w:r>
      <w:proofErr w:type="gramEnd"/>
      <w:r w:rsidRPr="00874988">
        <w:rPr>
          <w:rFonts w:ascii="Times New Roman" w:eastAsia="Times New Roman" w:hAnsi="Times New Roman" w:cs="Times New Roman"/>
          <w:color w:val="2D3B45"/>
          <w:sz w:val="24"/>
          <w:szCs w:val="24"/>
        </w:rPr>
        <w:t xml:space="preserve"> presentation at the end of the semester. The presentation must include visual aids such as power point presentations (or a Prezi) with images or a movie that includes images so that the class will have some idea of what the mythological figure looks like.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Presentations are graded on the quality of research, preparation, delivery, and on the visual aids relative to the medium used and the handout that the group provides.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Presentations will be uploaded into Canvas via a Discussion Board. They will have three parts: 1) the submission of an outline, 2) the submission of a rough draft, and 3) the final project the last week before the Final Exam.</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GUIDELINES AND GRADING CRITERIA FOR DISCUSSION BOARDS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Students are required to post to the Discussion Board on a regular basis, as this is the only way to create a "classroom" atmosphere.</w:t>
      </w:r>
    </w:p>
    <w:p w:rsidR="00874988" w:rsidRPr="00874988" w:rsidRDefault="00874988" w:rsidP="00874988">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All original threads should contain a minimum of five (5) complete </w:t>
      </w:r>
      <w:proofErr w:type="gramStart"/>
      <w:r w:rsidRPr="00874988">
        <w:rPr>
          <w:rFonts w:ascii="Times New Roman" w:eastAsia="Times New Roman" w:hAnsi="Times New Roman" w:cs="Times New Roman"/>
          <w:color w:val="2D3B45"/>
          <w:sz w:val="24"/>
          <w:szCs w:val="24"/>
        </w:rPr>
        <w:t>sentences, and</w:t>
      </w:r>
      <w:proofErr w:type="gramEnd"/>
      <w:r w:rsidRPr="00874988">
        <w:rPr>
          <w:rFonts w:ascii="Times New Roman" w:eastAsia="Times New Roman" w:hAnsi="Times New Roman" w:cs="Times New Roman"/>
          <w:color w:val="2D3B45"/>
          <w:sz w:val="24"/>
          <w:szCs w:val="24"/>
        </w:rPr>
        <w:t xml:space="preserve"> must be posted by </w:t>
      </w:r>
      <w:r w:rsidRPr="00874988">
        <w:rPr>
          <w:rFonts w:ascii="Times New Roman" w:eastAsia="Times New Roman" w:hAnsi="Times New Roman" w:cs="Times New Roman"/>
          <w:b/>
          <w:bCs/>
          <w:color w:val="2D3B45"/>
          <w:sz w:val="24"/>
          <w:szCs w:val="24"/>
        </w:rPr>
        <w:t>11:59 pm on Wednesday</w:t>
      </w:r>
      <w:r w:rsidRPr="00874988">
        <w:rPr>
          <w:rFonts w:ascii="Times New Roman" w:eastAsia="Times New Roman" w:hAnsi="Times New Roman" w:cs="Times New Roman"/>
          <w:color w:val="2D3B45"/>
          <w:sz w:val="24"/>
          <w:szCs w:val="24"/>
        </w:rPr>
        <w:t> of the week for which it is assigned. Anyone who does not post their initial thread by the deadline on Wednesday </w:t>
      </w:r>
      <w:r w:rsidRPr="00874988">
        <w:rPr>
          <w:rFonts w:ascii="Times New Roman" w:eastAsia="Times New Roman" w:hAnsi="Times New Roman" w:cs="Times New Roman"/>
          <w:color w:val="2D3B45"/>
          <w:sz w:val="24"/>
          <w:szCs w:val="24"/>
          <w:u w:val="single"/>
        </w:rPr>
        <w:t>will automatically receive a zero</w:t>
      </w:r>
      <w:r w:rsidRPr="00874988">
        <w:rPr>
          <w:rFonts w:ascii="Times New Roman" w:eastAsia="Times New Roman" w:hAnsi="Times New Roman" w:cs="Times New Roman"/>
          <w:color w:val="2D3B45"/>
          <w:sz w:val="24"/>
          <w:szCs w:val="24"/>
        </w:rPr>
        <w:t> for the Discussion Board, and it will count as an “absence.” (See the Attendance Policy for how “absences”—in the form of missed assignments or discussions—will affect a student’s status in the course.)</w:t>
      </w:r>
    </w:p>
    <w:p w:rsidR="00874988" w:rsidRPr="00874988" w:rsidRDefault="00874988" w:rsidP="00874988">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You should respond to the posts of two other students. These responses should each contain a minimum of three (3) sentences (not counting the greeting) and should be </w:t>
      </w:r>
      <w:r w:rsidRPr="00874988">
        <w:rPr>
          <w:rFonts w:ascii="Times New Roman" w:eastAsia="Times New Roman" w:hAnsi="Times New Roman" w:cs="Times New Roman"/>
          <w:color w:val="2D3B45"/>
          <w:sz w:val="24"/>
          <w:szCs w:val="24"/>
        </w:rPr>
        <w:lastRenderedPageBreak/>
        <w:t>posted by 11:59 pm on Sunday of the week for which it is assigned. Please include a greeting that includes the name of the students you are responding to. (Example: "Hi, Katrina. I really like what you said about so-and-so, but here's how I feel about that . . .)</w:t>
      </w:r>
    </w:p>
    <w:p w:rsidR="00874988" w:rsidRPr="00874988" w:rsidRDefault="00874988" w:rsidP="00874988">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You must edit your work before posting. If a post contains numerous spelling, grammar or sentence structure errors, no points will be given.</w:t>
      </w:r>
    </w:p>
    <w:p w:rsidR="00874988" w:rsidRPr="00874988" w:rsidRDefault="00874988" w:rsidP="00874988">
      <w:pPr>
        <w:shd w:val="clear" w:color="auto" w:fill="FFFFFF"/>
        <w:spacing w:before="90" w:after="0" w:line="240" w:lineRule="auto"/>
        <w:outlineLvl w:val="3"/>
        <w:rPr>
          <w:rFonts w:ascii="Times New Roman" w:eastAsia="Times New Roman" w:hAnsi="Times New Roman" w:cs="Times New Roman"/>
          <w:color w:val="2D3B45"/>
          <w:sz w:val="27"/>
          <w:szCs w:val="27"/>
        </w:rPr>
      </w:pPr>
      <w:r w:rsidRPr="00874988">
        <w:rPr>
          <w:rFonts w:ascii="Times New Roman" w:eastAsia="Times New Roman" w:hAnsi="Times New Roman" w:cs="Times New Roman"/>
          <w:b/>
          <w:bCs/>
          <w:color w:val="2D3B45"/>
          <w:sz w:val="27"/>
          <w:szCs w:val="27"/>
        </w:rPr>
        <w:t>Posts will be graded according to the following criteria:</w:t>
      </w:r>
    </w:p>
    <w:p w:rsidR="00874988" w:rsidRPr="00874988" w:rsidRDefault="00874988" w:rsidP="0087498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Mastery of the subject matter and concepts</w:t>
      </w:r>
    </w:p>
    <w:p w:rsidR="00874988" w:rsidRPr="00874988" w:rsidRDefault="00874988" w:rsidP="0087498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Evidence of strong critical thinking skills through analysis, synthesis, and/or evaluation</w:t>
      </w:r>
    </w:p>
    <w:p w:rsidR="00874988" w:rsidRPr="00874988" w:rsidRDefault="00874988" w:rsidP="0087498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Writing that is clear, edited, articulate, and free of major grammatical errors</w:t>
      </w:r>
    </w:p>
    <w:p w:rsidR="00874988" w:rsidRPr="00874988" w:rsidRDefault="00874988" w:rsidP="0087498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Thoughtful, engaging responses to classmates' posts that enrich the discussion</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3"/>
        <w:rPr>
          <w:rFonts w:ascii="Times New Roman" w:eastAsia="Times New Roman" w:hAnsi="Times New Roman" w:cs="Times New Roman"/>
          <w:color w:val="2D3B45"/>
          <w:sz w:val="27"/>
          <w:szCs w:val="27"/>
        </w:rPr>
      </w:pPr>
      <w:r w:rsidRPr="00874988">
        <w:rPr>
          <w:rFonts w:ascii="Times New Roman" w:eastAsia="Times New Roman" w:hAnsi="Times New Roman" w:cs="Times New Roman"/>
          <w:b/>
          <w:bCs/>
          <w:color w:val="2D3B45"/>
          <w:sz w:val="27"/>
          <w:szCs w:val="27"/>
        </w:rPr>
        <w:t xml:space="preserve">GRADING </w:t>
      </w:r>
      <w:proofErr w:type="gramStart"/>
      <w:r w:rsidRPr="00874988">
        <w:rPr>
          <w:rFonts w:ascii="Times New Roman" w:eastAsia="Times New Roman" w:hAnsi="Times New Roman" w:cs="Times New Roman"/>
          <w:b/>
          <w:bCs/>
          <w:color w:val="2D3B45"/>
          <w:sz w:val="27"/>
          <w:szCs w:val="27"/>
        </w:rPr>
        <w:t>break</w:t>
      </w:r>
      <w:proofErr w:type="gramEnd"/>
      <w:r w:rsidRPr="00874988">
        <w:rPr>
          <w:rFonts w:ascii="Times New Roman" w:eastAsia="Times New Roman" w:hAnsi="Times New Roman" w:cs="Times New Roman"/>
          <w:b/>
          <w:bCs/>
          <w:color w:val="2D3B45"/>
          <w:sz w:val="27"/>
          <w:szCs w:val="27"/>
        </w:rPr>
        <w:t xml:space="preserve"> down:</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Test Average of three exams = 4</w:t>
      </w:r>
      <w:r w:rsidRPr="00874988">
        <w:rPr>
          <w:rFonts w:ascii="Times New Roman" w:eastAsia="Times New Roman" w:hAnsi="Times New Roman" w:cs="Times New Roman"/>
          <w:color w:val="2D3B45"/>
          <w:sz w:val="24"/>
          <w:szCs w:val="24"/>
          <w:u w:val="single"/>
        </w:rPr>
        <w:t>0% of final grade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Writing assignment = </w:t>
      </w:r>
      <w:r w:rsidRPr="00874988">
        <w:rPr>
          <w:rFonts w:ascii="Times New Roman" w:eastAsia="Times New Roman" w:hAnsi="Times New Roman" w:cs="Times New Roman"/>
          <w:color w:val="2D3B45"/>
          <w:sz w:val="24"/>
          <w:szCs w:val="24"/>
          <w:u w:val="single"/>
        </w:rPr>
        <w:t>20% of final grade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Discussion Boards = 15% of final grade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Presentation = </w:t>
      </w:r>
      <w:r w:rsidRPr="00874988">
        <w:rPr>
          <w:rFonts w:ascii="Times New Roman" w:eastAsia="Times New Roman" w:hAnsi="Times New Roman" w:cs="Times New Roman"/>
          <w:color w:val="2D3B45"/>
          <w:sz w:val="24"/>
          <w:szCs w:val="24"/>
          <w:u w:val="single"/>
        </w:rPr>
        <w:t>10% of final grade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Quizzes = </w:t>
      </w:r>
      <w:r w:rsidRPr="00874988">
        <w:rPr>
          <w:rFonts w:ascii="Times New Roman" w:eastAsia="Times New Roman" w:hAnsi="Times New Roman" w:cs="Times New Roman"/>
          <w:color w:val="2D3B45"/>
          <w:sz w:val="24"/>
          <w:szCs w:val="24"/>
          <w:u w:val="single"/>
        </w:rPr>
        <w:t>10% of final grade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Attendance and participation = </w:t>
      </w:r>
      <w:r w:rsidRPr="00874988">
        <w:rPr>
          <w:rFonts w:ascii="Times New Roman" w:eastAsia="Times New Roman" w:hAnsi="Times New Roman" w:cs="Times New Roman"/>
          <w:color w:val="2D3B45"/>
          <w:sz w:val="24"/>
          <w:szCs w:val="24"/>
          <w:u w:val="single"/>
        </w:rPr>
        <w:t>5% of final grade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Grading Scale: 100-90=A, 89-80=B, 79-70=C, 69-60=D, 59 and below=F</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b/>
          <w:bCs/>
          <w:color w:val="2D3B45"/>
          <w:sz w:val="24"/>
          <w:szCs w:val="24"/>
        </w:rPr>
        <w:t>Canvas Grades: </w:t>
      </w:r>
      <w:r w:rsidRPr="00874988">
        <w:rPr>
          <w:rFonts w:ascii="Times New Roman" w:eastAsia="Times New Roman" w:hAnsi="Times New Roman" w:cs="Times New Roman"/>
          <w:color w:val="2D3B45"/>
          <w:sz w:val="24"/>
          <w:szCs w:val="24"/>
        </w:rPr>
        <w:t>Your grades for each assignment will be posted in Canvas as soon as I have graded the assignment. Please check Canvas regularly, at minimum once a week.</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b/>
          <w:bCs/>
          <w:color w:val="2D3B45"/>
          <w:sz w:val="24"/>
          <w:szCs w:val="24"/>
        </w:rPr>
        <w:t>WITHDRAWAL FROM CLASS:</w:t>
      </w:r>
      <w:r w:rsidRPr="00874988">
        <w:rPr>
          <w:rFonts w:ascii="Times New Roman" w:eastAsia="Times New Roman" w:hAnsi="Times New Roman" w:cs="Times New Roman"/>
          <w:color w:val="2D3B45"/>
          <w:sz w:val="24"/>
          <w:szCs w:val="24"/>
        </w:rPr>
        <w:t> The withdrawal deadline for Spring 2023 courses is March 24, 2023. Students may not withdraw after this date.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b/>
          <w:bCs/>
          <w:color w:val="2D3B45"/>
          <w:sz w:val="24"/>
          <w:szCs w:val="24"/>
        </w:rPr>
        <w:t>ACADEMIC DISHONESTY: </w:t>
      </w:r>
      <w:r w:rsidRPr="00874988">
        <w:rPr>
          <w:rFonts w:ascii="Times New Roman" w:eastAsia="Times New Roman" w:hAnsi="Times New Roman" w:cs="Times New Roman"/>
          <w:i/>
          <w:iCs/>
          <w:color w:val="2D3B45"/>
          <w:sz w:val="24"/>
          <w:szCs w:val="24"/>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w:t>
      </w:r>
      <w:r w:rsidRPr="00874988">
        <w:rPr>
          <w:rFonts w:ascii="Times New Roman" w:eastAsia="Times New Roman" w:hAnsi="Times New Roman" w:cs="Times New Roman"/>
          <w:i/>
          <w:iCs/>
          <w:color w:val="2D3B45"/>
          <w:sz w:val="24"/>
          <w:szCs w:val="24"/>
        </w:rPr>
        <w:lastRenderedPageBreak/>
        <w:t>include, but not be limited to, one or more of the following: loss of credit for an assignment, examination, or project; reduction in the course grade; or a grade of "F" in the course.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For further details, refer to the Student Code of Conduct in the current Valencia Student Handbook.</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*NOTE: This outline may be altered, at the instructor's discretion, </w:t>
      </w:r>
      <w:proofErr w:type="gramStart"/>
      <w:r w:rsidRPr="00874988">
        <w:rPr>
          <w:rFonts w:ascii="Times New Roman" w:eastAsia="Times New Roman" w:hAnsi="Times New Roman" w:cs="Times New Roman"/>
          <w:color w:val="2D3B45"/>
          <w:sz w:val="24"/>
          <w:szCs w:val="24"/>
        </w:rPr>
        <w:t>during the course of</w:t>
      </w:r>
      <w:proofErr w:type="gramEnd"/>
      <w:r w:rsidRPr="00874988">
        <w:rPr>
          <w:rFonts w:ascii="Times New Roman" w:eastAsia="Times New Roman" w:hAnsi="Times New Roman" w:cs="Times New Roman"/>
          <w:color w:val="2D3B45"/>
          <w:sz w:val="24"/>
          <w:szCs w:val="24"/>
        </w:rPr>
        <w:t xml:space="preserve"> the semester. Students are responsible for informing themselves of changes announced in class.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i/>
          <w:iCs/>
          <w:color w:val="2D3B45"/>
          <w:sz w:val="24"/>
          <w:szCs w:val="24"/>
        </w:rPr>
        <w:t>Statement of support for students with food/housing/financial needs:</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r w:rsidRPr="00874988">
        <w:rPr>
          <w:rFonts w:ascii="Times New Roman" w:eastAsia="Times New Roman" w:hAnsi="Times New Roman" w:cs="Times New Roman"/>
          <w:i/>
          <w:iCs/>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b/>
          <w:bCs/>
          <w:color w:val="2D3B45"/>
          <w:sz w:val="24"/>
          <w:szCs w:val="24"/>
        </w:rPr>
        <w:t>NOTE TO STUDENTS WITH DISABILITIES:</w:t>
      </w:r>
      <w:r w:rsidRPr="00874988">
        <w:rPr>
          <w:rFonts w:ascii="Times New Roman" w:eastAsia="Times New Roman" w:hAnsi="Times New Roman" w:cs="Times New Roman"/>
          <w:color w:val="2D3B45"/>
          <w:sz w:val="24"/>
          <w:szCs w:val="24"/>
        </w:rPr>
        <w:t> Please schedule a conference with the instructor so that we can arrange assignments or testing to assure your best chance to succeed in this course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90" w:after="0" w:line="240" w:lineRule="auto"/>
        <w:outlineLvl w:val="2"/>
        <w:rPr>
          <w:rFonts w:ascii="Times New Roman" w:eastAsia="Times New Roman" w:hAnsi="Times New Roman" w:cs="Times New Roman"/>
          <w:color w:val="2D3B45"/>
          <w:sz w:val="36"/>
          <w:szCs w:val="36"/>
        </w:rPr>
      </w:pPr>
      <w:r w:rsidRPr="00874988">
        <w:rPr>
          <w:rFonts w:ascii="Times New Roman" w:eastAsia="Times New Roman" w:hAnsi="Times New Roman" w:cs="Times New Roman"/>
          <w:b/>
          <w:bCs/>
          <w:color w:val="2D3B45"/>
          <w:sz w:val="36"/>
          <w:szCs w:val="36"/>
        </w:rPr>
        <w:t>SUMMARY OF COURSE POLICIES</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Students must take the syllabus Quiz and post an introduction on the Discussion Board </w:t>
      </w:r>
      <w:r w:rsidRPr="00874988">
        <w:rPr>
          <w:rFonts w:ascii="Times New Roman" w:eastAsia="Times New Roman" w:hAnsi="Times New Roman" w:cs="Times New Roman"/>
          <w:b/>
          <w:bCs/>
          <w:color w:val="2D3B45"/>
          <w:sz w:val="24"/>
          <w:szCs w:val="24"/>
        </w:rPr>
        <w:t>by 11:59 pm on the first Sunday after the semester begins</w:t>
      </w:r>
      <w:r w:rsidRPr="00874988">
        <w:rPr>
          <w:rFonts w:ascii="Times New Roman" w:eastAsia="Times New Roman" w:hAnsi="Times New Roman" w:cs="Times New Roman"/>
          <w:color w:val="2D3B45"/>
          <w:sz w:val="24"/>
          <w:szCs w:val="24"/>
        </w:rPr>
        <w:t> in order not to be dropped from the course as a “No Show.”</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Deadline for taking quizzes and tests: Quizzes and tests are each open for a week and must be completed by </w:t>
      </w:r>
      <w:r w:rsidRPr="00874988">
        <w:rPr>
          <w:rFonts w:ascii="Times New Roman" w:eastAsia="Times New Roman" w:hAnsi="Times New Roman" w:cs="Times New Roman"/>
          <w:b/>
          <w:bCs/>
          <w:color w:val="2D3B45"/>
          <w:sz w:val="24"/>
          <w:szCs w:val="24"/>
        </w:rPr>
        <w:t>11:59 pm on the Sunday.</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Deadline for submitting homework assignments: Some homework assignments will be due by 11:59 pm on Wednesdays, and others will be due by 11:59 pm on Sundays. Students are responsible for knowing the due dates for each assignment. Specific information about each assignment can be found by clicking on "Tasks" at the top of each weekly module. Late work will not be accepted unless there are extenuating circumstances that can be proven by appropriate documentation.</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Participation and contribution to class discussions via the Discussion Board are required for successful completion of the course. When discussions are assigned during a given week, each student must post their </w:t>
      </w:r>
      <w:r w:rsidRPr="00874988">
        <w:rPr>
          <w:rFonts w:ascii="Times New Roman" w:eastAsia="Times New Roman" w:hAnsi="Times New Roman" w:cs="Times New Roman"/>
          <w:b/>
          <w:bCs/>
          <w:color w:val="2D3B45"/>
          <w:sz w:val="24"/>
          <w:szCs w:val="24"/>
        </w:rPr>
        <w:t xml:space="preserve">initial thread by 11:59 pm each </w:t>
      </w:r>
      <w:proofErr w:type="gramStart"/>
      <w:r w:rsidRPr="00874988">
        <w:rPr>
          <w:rFonts w:ascii="Times New Roman" w:eastAsia="Times New Roman" w:hAnsi="Times New Roman" w:cs="Times New Roman"/>
          <w:b/>
          <w:bCs/>
          <w:color w:val="2D3B45"/>
          <w:sz w:val="24"/>
          <w:szCs w:val="24"/>
        </w:rPr>
        <w:t>Wednesday</w:t>
      </w:r>
      <w:r w:rsidRPr="00874988">
        <w:rPr>
          <w:rFonts w:ascii="Times New Roman" w:eastAsia="Times New Roman" w:hAnsi="Times New Roman" w:cs="Times New Roman"/>
          <w:color w:val="2D3B45"/>
          <w:sz w:val="24"/>
          <w:szCs w:val="24"/>
        </w:rPr>
        <w:t>, and</w:t>
      </w:r>
      <w:proofErr w:type="gramEnd"/>
      <w:r w:rsidRPr="00874988">
        <w:rPr>
          <w:rFonts w:ascii="Times New Roman" w:eastAsia="Times New Roman" w:hAnsi="Times New Roman" w:cs="Times New Roman"/>
          <w:color w:val="2D3B45"/>
          <w:sz w:val="24"/>
          <w:szCs w:val="24"/>
        </w:rPr>
        <w:t> </w:t>
      </w:r>
      <w:r w:rsidRPr="00874988">
        <w:rPr>
          <w:rFonts w:ascii="Times New Roman" w:eastAsia="Times New Roman" w:hAnsi="Times New Roman" w:cs="Times New Roman"/>
          <w:b/>
          <w:bCs/>
          <w:color w:val="2D3B45"/>
          <w:sz w:val="24"/>
          <w:szCs w:val="24"/>
        </w:rPr>
        <w:t>respond to two other students by 11:59 pm on Sunday</w:t>
      </w:r>
      <w:r w:rsidRPr="00874988">
        <w:rPr>
          <w:rFonts w:ascii="Times New Roman" w:eastAsia="Times New Roman" w:hAnsi="Times New Roman" w:cs="Times New Roman"/>
          <w:color w:val="2D3B45"/>
          <w:sz w:val="24"/>
          <w:szCs w:val="24"/>
        </w:rPr>
        <w:t>. Anyone who does not post their initial thread by the deadline on Wednesday will automatically receive a zero for the entire Discussion Board, and it will count as an "absence."</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xml:space="preserve">Academic honesty: Throughout this course, we will discuss our opinions and insights openly. However, when it comes to assignments, quizzes, or exams, you may not share answers with another classmate. Academic honesty is absolutely maintained in </w:t>
      </w:r>
      <w:r w:rsidRPr="00874988">
        <w:rPr>
          <w:rFonts w:ascii="Times New Roman" w:eastAsia="Times New Roman" w:hAnsi="Times New Roman" w:cs="Times New Roman"/>
          <w:color w:val="2D3B45"/>
          <w:sz w:val="24"/>
          <w:szCs w:val="24"/>
        </w:rPr>
        <w:lastRenderedPageBreak/>
        <w:t xml:space="preserve">this course. You will receive a zero for any assignment that is </w:t>
      </w:r>
      <w:proofErr w:type="gramStart"/>
      <w:r w:rsidRPr="00874988">
        <w:rPr>
          <w:rFonts w:ascii="Times New Roman" w:eastAsia="Times New Roman" w:hAnsi="Times New Roman" w:cs="Times New Roman"/>
          <w:color w:val="2D3B45"/>
          <w:sz w:val="24"/>
          <w:szCs w:val="24"/>
        </w:rPr>
        <w:t>plagiarized, and</w:t>
      </w:r>
      <w:proofErr w:type="gramEnd"/>
      <w:r w:rsidRPr="00874988">
        <w:rPr>
          <w:rFonts w:ascii="Times New Roman" w:eastAsia="Times New Roman" w:hAnsi="Times New Roman" w:cs="Times New Roman"/>
          <w:color w:val="2D3B45"/>
          <w:sz w:val="24"/>
          <w:szCs w:val="24"/>
        </w:rPr>
        <w:t xml:space="preserve"> may receive a failing grade for the course.</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Communication with Professor: Valencia faculty and staff communicate with students through Atlas and Canvas. It is your responsibility to check the course messages and course announcements in Canvas and your Atlas e-mail on a regular basis. Failure to check your messages and email does not excuse you from any notices that may be sent to you. When communicating with your professors, you should use professional standards of etiquette. Emails should include a greeting and closing and should be respectful in tone.</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The professor is not responsible for any technical issues. These issues should be resolved with the help of Canvas Support (Phone 407-582-5600).</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Discussion Etiquette: Please refrain from making any disparaging or disrespectful comments to any participant in the course and limit your comments to those which directly relate to the topic of discussion.</w:t>
      </w:r>
    </w:p>
    <w:p w:rsidR="00874988" w:rsidRPr="00874988" w:rsidRDefault="00874988" w:rsidP="00874988">
      <w:pPr>
        <w:numPr>
          <w:ilvl w:val="0"/>
          <w:numId w:val="7"/>
        </w:numPr>
        <w:shd w:val="clear" w:color="auto" w:fill="FFFFFF"/>
        <w:spacing w:before="180" w:after="0" w:line="240" w:lineRule="auto"/>
        <w:ind w:left="1095"/>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Quizzes will be open for one week prior to the deadline for taking them, and unit tests one week prior. Quizzes and tests must be completed once they are opened. You will not be allowed to open a quiz or test, save your work, and return to finish it. Once opened, you must complete it. They also must be completed by the due date. Please do not procrastinate.</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color w:val="2D3B45"/>
          <w:sz w:val="24"/>
          <w:szCs w:val="24"/>
        </w:rPr>
        <w:t> </w:t>
      </w:r>
    </w:p>
    <w:p w:rsidR="00874988" w:rsidRPr="00874988" w:rsidRDefault="00874988" w:rsidP="00874988">
      <w:pPr>
        <w:shd w:val="clear" w:color="auto" w:fill="FFFFFF"/>
        <w:spacing w:before="180" w:after="0" w:line="240" w:lineRule="auto"/>
        <w:rPr>
          <w:rFonts w:ascii="Times New Roman" w:eastAsia="Times New Roman" w:hAnsi="Times New Roman" w:cs="Times New Roman"/>
          <w:color w:val="2D3B45"/>
          <w:sz w:val="24"/>
          <w:szCs w:val="24"/>
        </w:rPr>
      </w:pPr>
      <w:r w:rsidRPr="00874988">
        <w:rPr>
          <w:rFonts w:ascii="Times New Roman" w:eastAsia="Times New Roman" w:hAnsi="Times New Roman" w:cs="Times New Roman"/>
          <w:i/>
          <w:iCs/>
          <w:color w:val="2D3B45"/>
          <w:sz w:val="24"/>
          <w:szCs w:val="24"/>
        </w:rPr>
        <w:t>Through a dialogue conducted with these inward forces through our dreams and through a study of myths, we can learn to know and come to terms with the greater horizon of our own deeper and wiser, inward self. And analogously, the society that cherishes and keeps its myths alive will be nourished from the soundest, richest strata of the human spirit.</w:t>
      </w:r>
    </w:p>
    <w:p w:rsidR="00CD34AB" w:rsidRPr="00874988" w:rsidRDefault="00CD34AB" w:rsidP="00874988">
      <w:pPr>
        <w:spacing w:after="0"/>
        <w:rPr>
          <w:rFonts w:ascii="Times New Roman" w:hAnsi="Times New Roman" w:cs="Times New Roman"/>
        </w:rPr>
      </w:pPr>
    </w:p>
    <w:sectPr w:rsidR="00CD34AB" w:rsidRPr="00874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2141"/>
    <w:multiLevelType w:val="multilevel"/>
    <w:tmpl w:val="C960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322F5"/>
    <w:multiLevelType w:val="multilevel"/>
    <w:tmpl w:val="A9C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9716F"/>
    <w:multiLevelType w:val="multilevel"/>
    <w:tmpl w:val="18B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333A7"/>
    <w:multiLevelType w:val="multilevel"/>
    <w:tmpl w:val="99B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5233D"/>
    <w:multiLevelType w:val="multilevel"/>
    <w:tmpl w:val="1F3A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1372B"/>
    <w:multiLevelType w:val="multilevel"/>
    <w:tmpl w:val="6836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A5505"/>
    <w:multiLevelType w:val="multilevel"/>
    <w:tmpl w:val="DACE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88"/>
    <w:rsid w:val="00874988"/>
    <w:rsid w:val="00CD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8A4F"/>
  <w15:chartTrackingRefBased/>
  <w15:docId w15:val="{9EBAD822-05FF-405E-BDB9-E782AB66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4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49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9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49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4988"/>
    <w:rPr>
      <w:rFonts w:ascii="Times New Roman" w:eastAsia="Times New Roman" w:hAnsi="Times New Roman" w:cs="Times New Roman"/>
      <w:b/>
      <w:bCs/>
      <w:sz w:val="24"/>
      <w:szCs w:val="24"/>
    </w:rPr>
  </w:style>
  <w:style w:type="character" w:styleId="Strong">
    <w:name w:val="Strong"/>
    <w:basedOn w:val="DefaultParagraphFont"/>
    <w:uiPriority w:val="22"/>
    <w:qFormat/>
    <w:rsid w:val="00874988"/>
    <w:rPr>
      <w:b/>
      <w:bCs/>
    </w:rPr>
  </w:style>
  <w:style w:type="paragraph" w:styleId="NormalWeb">
    <w:name w:val="Normal (Web)"/>
    <w:basedOn w:val="Normal"/>
    <w:uiPriority w:val="99"/>
    <w:semiHidden/>
    <w:unhideWhenUsed/>
    <w:rsid w:val="008749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988"/>
    <w:rPr>
      <w:color w:val="0000FF"/>
      <w:u w:val="single"/>
    </w:rPr>
  </w:style>
  <w:style w:type="character" w:customStyle="1" w:styleId="screenreader-only">
    <w:name w:val="screenreader-only"/>
    <w:basedOn w:val="DefaultParagraphFont"/>
    <w:rsid w:val="00874988"/>
  </w:style>
  <w:style w:type="character" w:styleId="Emphasis">
    <w:name w:val="Emphasis"/>
    <w:basedOn w:val="DefaultParagraphFont"/>
    <w:uiPriority w:val="20"/>
    <w:qFormat/>
    <w:rsid w:val="00874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3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ontdoor.valenciacollege.edu/?jtaylor" TargetMode="External"/><Relationship Id="rId5" Type="http://schemas.openxmlformats.org/officeDocument/2006/relationships/hyperlink" Target="mailto:jtaylor@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2373</Words>
  <Characters>13531</Characters>
  <Application>Microsoft Office Word</Application>
  <DocSecurity>0</DocSecurity>
  <Lines>112</Lines>
  <Paragraphs>31</Paragraphs>
  <ScaleCrop>false</ScaleCrop>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Jennifer Taylor</cp:lastModifiedBy>
  <cp:revision>1</cp:revision>
  <dcterms:created xsi:type="dcterms:W3CDTF">2023-01-09T05:23:00Z</dcterms:created>
  <dcterms:modified xsi:type="dcterms:W3CDTF">2023-01-09T05:27:00Z</dcterms:modified>
</cp:coreProperties>
</file>